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6B" w:rsidRPr="00087BF5" w:rsidRDefault="00087BF5" w:rsidP="00762E46">
      <w:pPr>
        <w:spacing w:after="160" w:line="256" w:lineRule="auto"/>
        <w:ind w:left="-567" w:firstLine="14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87BF5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«КОЛОБОК»</w:t>
      </w:r>
    </w:p>
    <w:p w:rsidR="00087BF5" w:rsidRDefault="00087BF5" w:rsidP="006B2D6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B2D6B" w:rsidRDefault="006B2D6B" w:rsidP="006B2D6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204449" w:rsidRPr="00204449" w:rsidRDefault="00204449" w:rsidP="006B2D6B">
      <w:pPr>
        <w:spacing w:after="16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04449">
        <w:rPr>
          <w:rFonts w:ascii="Times New Roman" w:eastAsia="Calibri" w:hAnsi="Times New Roman" w:cs="Times New Roman"/>
          <w:sz w:val="26"/>
          <w:szCs w:val="26"/>
        </w:rPr>
        <w:t>г. Тамбов</w:t>
      </w:r>
    </w:p>
    <w:p w:rsidR="00204449" w:rsidRDefault="00204449" w:rsidP="006B2D6B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2D6B" w:rsidRPr="00D100AE" w:rsidRDefault="004C353A" w:rsidP="006B2D6B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757C9F">
        <w:rPr>
          <w:rFonts w:ascii="Times New Roman" w:eastAsia="Calibri" w:hAnsi="Times New Roman" w:cs="Times New Roman"/>
          <w:b/>
          <w:sz w:val="28"/>
          <w:szCs w:val="28"/>
        </w:rPr>
        <w:t>.02.</w:t>
      </w:r>
      <w:r w:rsidR="00B848D8">
        <w:rPr>
          <w:rFonts w:ascii="Times New Roman" w:eastAsia="Calibri" w:hAnsi="Times New Roman" w:cs="Times New Roman"/>
          <w:b/>
          <w:sz w:val="28"/>
          <w:szCs w:val="28"/>
        </w:rPr>
        <w:t xml:space="preserve">2025 </w:t>
      </w:r>
      <w:r w:rsidR="006B2D6B">
        <w:rPr>
          <w:rFonts w:ascii="Times New Roman" w:eastAsia="Calibri" w:hAnsi="Times New Roman" w:cs="Times New Roman"/>
          <w:b/>
          <w:sz w:val="28"/>
          <w:szCs w:val="28"/>
        </w:rPr>
        <w:t xml:space="preserve">г.          </w:t>
      </w:r>
      <w:r w:rsidR="006B2D6B" w:rsidRPr="00D100AE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6B2D6B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6B2D6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B2D6B" w:rsidRPr="00D100AE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6B2D6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A33795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B2D6B" w:rsidRPr="00D100A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40/1</w:t>
      </w:r>
      <w:r w:rsidR="003307D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A33795">
        <w:rPr>
          <w:rFonts w:ascii="Times New Roman" w:eastAsia="Calibri" w:hAnsi="Times New Roman" w:cs="Times New Roman"/>
          <w:b/>
          <w:sz w:val="28"/>
          <w:szCs w:val="28"/>
        </w:rPr>
        <w:t>ОД</w:t>
      </w:r>
    </w:p>
    <w:p w:rsidR="006B2D6B" w:rsidRDefault="00E12EE0" w:rsidP="002A1B5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6C2F41">
        <w:rPr>
          <w:rFonts w:ascii="Times New Roman" w:eastAsia="Calibri" w:hAnsi="Times New Roman" w:cs="Times New Roman"/>
          <w:b/>
          <w:sz w:val="26"/>
          <w:szCs w:val="26"/>
        </w:rPr>
        <w:t>б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A43DA">
        <w:rPr>
          <w:rFonts w:ascii="Times New Roman" w:eastAsia="Calibri" w:hAnsi="Times New Roman" w:cs="Times New Roman"/>
          <w:b/>
          <w:sz w:val="26"/>
          <w:szCs w:val="26"/>
        </w:rPr>
        <w:t xml:space="preserve">утверждении плана </w:t>
      </w:r>
      <w:proofErr w:type="spellStart"/>
      <w:r w:rsidR="00FA43DA">
        <w:rPr>
          <w:rFonts w:ascii="Times New Roman" w:eastAsia="Calibri" w:hAnsi="Times New Roman" w:cs="Times New Roman"/>
          <w:b/>
          <w:sz w:val="26"/>
          <w:szCs w:val="26"/>
        </w:rPr>
        <w:t>самообследования</w:t>
      </w:r>
      <w:proofErr w:type="spellEnd"/>
    </w:p>
    <w:p w:rsidR="00466054" w:rsidRDefault="00466054" w:rsidP="002A1B5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66054" w:rsidRPr="00466054" w:rsidRDefault="00466054" w:rsidP="002A1B5D">
      <w:pPr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4572DB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29.12.2012 г. № 273-ФЗ «Об образовании в Российской Федерации», приказа министерства образования и науки РФ от 14.06.2013 г. № 462 «Об утверждении Порядка проведения </w:t>
      </w:r>
      <w:proofErr w:type="spellStart"/>
      <w:r w:rsidR="004572DB">
        <w:rPr>
          <w:rFonts w:ascii="Times New Roman" w:eastAsia="Calibri" w:hAnsi="Times New Roman" w:cs="Times New Roman"/>
          <w:sz w:val="26"/>
          <w:szCs w:val="26"/>
        </w:rPr>
        <w:t>самообследования</w:t>
      </w:r>
      <w:proofErr w:type="spellEnd"/>
      <w:r w:rsidR="004572DB">
        <w:rPr>
          <w:rFonts w:ascii="Times New Roman" w:eastAsia="Calibri" w:hAnsi="Times New Roman" w:cs="Times New Roman"/>
          <w:sz w:val="26"/>
          <w:szCs w:val="26"/>
        </w:rPr>
        <w:t xml:space="preserve"> образовательной организацией», приказа министерства образования и науки РФ от 14.12.2017 г. № 1218 «О внесении изменений в Порядок проведения </w:t>
      </w:r>
      <w:proofErr w:type="spellStart"/>
      <w:r w:rsidR="004572DB">
        <w:rPr>
          <w:rFonts w:ascii="Times New Roman" w:eastAsia="Calibri" w:hAnsi="Times New Roman" w:cs="Times New Roman"/>
          <w:sz w:val="26"/>
          <w:szCs w:val="26"/>
        </w:rPr>
        <w:t>самообследования</w:t>
      </w:r>
      <w:proofErr w:type="spellEnd"/>
      <w:r w:rsidR="004572DB">
        <w:rPr>
          <w:rFonts w:ascii="Times New Roman" w:eastAsia="Calibri" w:hAnsi="Times New Roman" w:cs="Times New Roman"/>
          <w:sz w:val="26"/>
          <w:szCs w:val="26"/>
        </w:rPr>
        <w:t xml:space="preserve"> образовательной организации» с целью обеспечения доступности и открытости информации о деятельности дошкольной организации</w:t>
      </w:r>
      <w:proofErr w:type="gramEnd"/>
      <w:r w:rsidR="004572DB">
        <w:rPr>
          <w:rFonts w:ascii="Times New Roman" w:eastAsia="Calibri" w:hAnsi="Times New Roman" w:cs="Times New Roman"/>
          <w:sz w:val="26"/>
          <w:szCs w:val="26"/>
        </w:rPr>
        <w:t xml:space="preserve">, а также подготовки отчета о результатах </w:t>
      </w:r>
      <w:proofErr w:type="spellStart"/>
      <w:r w:rsidR="004572DB">
        <w:rPr>
          <w:rFonts w:ascii="Times New Roman" w:eastAsia="Calibri" w:hAnsi="Times New Roman" w:cs="Times New Roman"/>
          <w:sz w:val="26"/>
          <w:szCs w:val="26"/>
        </w:rPr>
        <w:t>самообследования</w:t>
      </w:r>
      <w:proofErr w:type="spellEnd"/>
      <w:r w:rsidR="004572DB">
        <w:rPr>
          <w:rFonts w:ascii="Times New Roman" w:eastAsia="Calibri" w:hAnsi="Times New Roman" w:cs="Times New Roman"/>
          <w:sz w:val="26"/>
          <w:szCs w:val="26"/>
        </w:rPr>
        <w:t>,</w:t>
      </w:r>
    </w:p>
    <w:p w:rsidR="006B2D6B" w:rsidRPr="0027279B" w:rsidRDefault="006B2D6B" w:rsidP="00E12EE0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2D6B" w:rsidRPr="00E12EE0" w:rsidRDefault="006B2D6B" w:rsidP="0029161C">
      <w:pPr>
        <w:spacing w:after="16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2EE0">
        <w:rPr>
          <w:rFonts w:ascii="Times New Roman" w:eastAsia="Calibri" w:hAnsi="Times New Roman" w:cs="Times New Roman"/>
          <w:b/>
          <w:sz w:val="26"/>
          <w:szCs w:val="26"/>
        </w:rPr>
        <w:t>ПРИКАЗЫВАЮ:</w:t>
      </w:r>
    </w:p>
    <w:p w:rsidR="00503D92" w:rsidRPr="00503D92" w:rsidRDefault="00503D92" w:rsidP="00FD1B8E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3D92">
        <w:rPr>
          <w:rFonts w:ascii="Times New Roman" w:eastAsia="Calibri" w:hAnsi="Times New Roman" w:cs="Times New Roman"/>
          <w:b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43DA">
        <w:rPr>
          <w:rFonts w:ascii="Times New Roman" w:eastAsia="Calibri" w:hAnsi="Times New Roman" w:cs="Times New Roman"/>
          <w:sz w:val="26"/>
          <w:szCs w:val="26"/>
        </w:rPr>
        <w:t xml:space="preserve">Утвердить план проведения </w:t>
      </w:r>
      <w:proofErr w:type="spellStart"/>
      <w:r w:rsidR="00FA43DA">
        <w:rPr>
          <w:rFonts w:ascii="Times New Roman" w:eastAsia="Calibri" w:hAnsi="Times New Roman" w:cs="Times New Roman"/>
          <w:sz w:val="26"/>
          <w:szCs w:val="26"/>
        </w:rPr>
        <w:t>самообследования</w:t>
      </w:r>
      <w:proofErr w:type="spellEnd"/>
      <w:r w:rsidR="00FA43DA">
        <w:rPr>
          <w:rFonts w:ascii="Times New Roman" w:eastAsia="Calibri" w:hAnsi="Times New Roman" w:cs="Times New Roman"/>
          <w:sz w:val="26"/>
          <w:szCs w:val="26"/>
        </w:rPr>
        <w:t xml:space="preserve"> с целью обеспечения доступности и открытости информации, а также подготовки отчета о результатах </w:t>
      </w:r>
      <w:proofErr w:type="spellStart"/>
      <w:r w:rsidR="00FA43DA">
        <w:rPr>
          <w:rFonts w:ascii="Times New Roman" w:eastAsia="Calibri" w:hAnsi="Times New Roman" w:cs="Times New Roman"/>
          <w:sz w:val="26"/>
          <w:szCs w:val="26"/>
        </w:rPr>
        <w:t>самообследования</w:t>
      </w:r>
      <w:proofErr w:type="spellEnd"/>
      <w:r w:rsidR="00FA43DA">
        <w:rPr>
          <w:rFonts w:ascii="Times New Roman" w:eastAsia="Calibri" w:hAnsi="Times New Roman" w:cs="Times New Roman"/>
          <w:sz w:val="26"/>
          <w:szCs w:val="26"/>
        </w:rPr>
        <w:t xml:space="preserve"> ДОУ до 15 апреля 2025 г.</w:t>
      </w:r>
    </w:p>
    <w:p w:rsidR="00762E46" w:rsidRPr="00FD1B8E" w:rsidRDefault="00762E46" w:rsidP="00FD1B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FA43DA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4071F6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B2D6B" w:rsidRPr="00E12EE0" w:rsidRDefault="006B2D6B" w:rsidP="006B2D6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2D6B" w:rsidRPr="00E12EE0" w:rsidRDefault="006B2D6B" w:rsidP="006B2D6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2E46" w:rsidRDefault="00762E46" w:rsidP="006B2D6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2D6B" w:rsidRPr="00E12EE0" w:rsidRDefault="006B2D6B" w:rsidP="006B2D6B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2EE0">
        <w:rPr>
          <w:rFonts w:ascii="Times New Roman" w:eastAsia="Calibri" w:hAnsi="Times New Roman" w:cs="Times New Roman"/>
          <w:sz w:val="26"/>
          <w:szCs w:val="26"/>
        </w:rPr>
        <w:t xml:space="preserve">Заведующий                      </w:t>
      </w:r>
      <w:r w:rsidR="00762E4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E12EE0">
        <w:rPr>
          <w:rFonts w:ascii="Times New Roman" w:eastAsia="Calibri" w:hAnsi="Times New Roman" w:cs="Times New Roman"/>
          <w:sz w:val="26"/>
          <w:szCs w:val="26"/>
        </w:rPr>
        <w:t xml:space="preserve">  ___________________                      </w:t>
      </w:r>
      <w:r w:rsidR="00762E46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E12EE0">
        <w:rPr>
          <w:rFonts w:ascii="Times New Roman" w:eastAsia="Calibri" w:hAnsi="Times New Roman" w:cs="Times New Roman"/>
          <w:sz w:val="26"/>
          <w:szCs w:val="26"/>
        </w:rPr>
        <w:t>Т. Н. Савина</w:t>
      </w:r>
    </w:p>
    <w:p w:rsidR="006B2D6B" w:rsidRDefault="006B2D6B" w:rsidP="006B2D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0782" w:rsidRDefault="002A0782" w:rsidP="006B2D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B2D6B" w:rsidRPr="00D662EC" w:rsidRDefault="00762E46" w:rsidP="006B2D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="006B2D6B" w:rsidRPr="00D662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3DA" w:rsidRPr="002A0782" w:rsidRDefault="008E529F" w:rsidP="002A07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782">
        <w:rPr>
          <w:rFonts w:ascii="Times New Roman" w:eastAsia="Calibri" w:hAnsi="Times New Roman" w:cs="Times New Roman"/>
          <w:sz w:val="24"/>
          <w:szCs w:val="24"/>
        </w:rPr>
        <w:t>«____» __</w:t>
      </w:r>
      <w:r w:rsidR="006B2D6B" w:rsidRPr="002A0782">
        <w:rPr>
          <w:rFonts w:ascii="Times New Roman" w:eastAsia="Calibri" w:hAnsi="Times New Roman" w:cs="Times New Roman"/>
          <w:sz w:val="24"/>
          <w:szCs w:val="24"/>
        </w:rPr>
        <w:t>__</w:t>
      </w:r>
      <w:r w:rsidR="00762E46">
        <w:rPr>
          <w:rFonts w:ascii="Times New Roman" w:eastAsia="Calibri" w:hAnsi="Times New Roman" w:cs="Times New Roman"/>
          <w:sz w:val="24"/>
          <w:szCs w:val="24"/>
        </w:rPr>
        <w:t>_</w:t>
      </w:r>
      <w:r w:rsidR="006B2D6B" w:rsidRPr="002A0782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2A07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2D6B" w:rsidRPr="002A0782">
        <w:rPr>
          <w:rFonts w:ascii="Times New Roman" w:eastAsia="Calibri" w:hAnsi="Times New Roman" w:cs="Times New Roman"/>
          <w:sz w:val="24"/>
          <w:szCs w:val="24"/>
        </w:rPr>
        <w:t>202</w:t>
      </w:r>
      <w:r w:rsidR="008A33C3" w:rsidRPr="002A0782">
        <w:rPr>
          <w:rFonts w:ascii="Times New Roman" w:eastAsia="Calibri" w:hAnsi="Times New Roman" w:cs="Times New Roman"/>
          <w:sz w:val="24"/>
          <w:szCs w:val="24"/>
        </w:rPr>
        <w:t>5</w:t>
      </w:r>
      <w:r w:rsidR="006B2D6B" w:rsidRPr="002A0782">
        <w:rPr>
          <w:rFonts w:ascii="Times New Roman" w:eastAsia="Calibri" w:hAnsi="Times New Roman" w:cs="Times New Roman"/>
          <w:sz w:val="24"/>
          <w:szCs w:val="24"/>
        </w:rPr>
        <w:t xml:space="preserve"> г.     ________</w:t>
      </w:r>
      <w:r w:rsidR="00762E46">
        <w:rPr>
          <w:rFonts w:ascii="Times New Roman" w:eastAsia="Calibri" w:hAnsi="Times New Roman" w:cs="Times New Roman"/>
          <w:sz w:val="24"/>
          <w:szCs w:val="24"/>
        </w:rPr>
        <w:t>___</w:t>
      </w:r>
      <w:r w:rsidR="006B2D6B" w:rsidRPr="002A0782">
        <w:rPr>
          <w:rFonts w:ascii="Times New Roman" w:eastAsia="Calibri" w:hAnsi="Times New Roman" w:cs="Times New Roman"/>
          <w:sz w:val="24"/>
          <w:szCs w:val="24"/>
        </w:rPr>
        <w:t>____/</w:t>
      </w:r>
      <w:r w:rsidR="00466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3DA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62E46" w:rsidRPr="002A0782" w:rsidRDefault="00762E46" w:rsidP="00762E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782">
        <w:rPr>
          <w:rFonts w:ascii="Times New Roman" w:eastAsia="Calibri" w:hAnsi="Times New Roman" w:cs="Times New Roman"/>
          <w:sz w:val="24"/>
          <w:szCs w:val="24"/>
        </w:rPr>
        <w:t>«____» 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A0782">
        <w:rPr>
          <w:rFonts w:ascii="Times New Roman" w:eastAsia="Calibri" w:hAnsi="Times New Roman" w:cs="Times New Roman"/>
          <w:sz w:val="24"/>
          <w:szCs w:val="24"/>
        </w:rPr>
        <w:t>_  2025 г.     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2A0782">
        <w:rPr>
          <w:rFonts w:ascii="Times New Roman" w:eastAsia="Calibri" w:hAnsi="Times New Roman" w:cs="Times New Roman"/>
          <w:sz w:val="24"/>
          <w:szCs w:val="24"/>
        </w:rPr>
        <w:t>____/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3DA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62E46" w:rsidRPr="002A0782" w:rsidRDefault="00762E46" w:rsidP="00762E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782">
        <w:rPr>
          <w:rFonts w:ascii="Times New Roman" w:eastAsia="Calibri" w:hAnsi="Times New Roman" w:cs="Times New Roman"/>
          <w:sz w:val="24"/>
          <w:szCs w:val="24"/>
        </w:rPr>
        <w:t>«____» 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A0782">
        <w:rPr>
          <w:rFonts w:ascii="Times New Roman" w:eastAsia="Calibri" w:hAnsi="Times New Roman" w:cs="Times New Roman"/>
          <w:sz w:val="24"/>
          <w:szCs w:val="24"/>
        </w:rPr>
        <w:t>_  2025 г.     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2A0782">
        <w:rPr>
          <w:rFonts w:ascii="Times New Roman" w:eastAsia="Calibri" w:hAnsi="Times New Roman" w:cs="Times New Roman"/>
          <w:sz w:val="24"/>
          <w:szCs w:val="24"/>
        </w:rPr>
        <w:t>____/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3DA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762E46" w:rsidRPr="002A0782" w:rsidRDefault="00762E46" w:rsidP="00762E46">
      <w:pPr>
        <w:rPr>
          <w:rFonts w:ascii="Times New Roman" w:hAnsi="Times New Roman" w:cs="Times New Roman"/>
          <w:sz w:val="24"/>
          <w:szCs w:val="24"/>
        </w:rPr>
      </w:pPr>
    </w:p>
    <w:p w:rsidR="00762E46" w:rsidRPr="002A0782" w:rsidRDefault="00762E46" w:rsidP="00762E46">
      <w:pPr>
        <w:rPr>
          <w:rFonts w:ascii="Times New Roman" w:hAnsi="Times New Roman" w:cs="Times New Roman"/>
          <w:sz w:val="24"/>
          <w:szCs w:val="24"/>
        </w:rPr>
      </w:pPr>
    </w:p>
    <w:p w:rsidR="002A0782" w:rsidRDefault="002A0782">
      <w:pPr>
        <w:rPr>
          <w:rFonts w:ascii="Times New Roman" w:hAnsi="Times New Roman" w:cs="Times New Roman"/>
          <w:sz w:val="24"/>
          <w:szCs w:val="24"/>
        </w:rPr>
      </w:pPr>
    </w:p>
    <w:p w:rsidR="00936C63" w:rsidRDefault="00936C63">
      <w:pPr>
        <w:rPr>
          <w:rFonts w:ascii="Times New Roman" w:hAnsi="Times New Roman" w:cs="Times New Roman"/>
          <w:sz w:val="24"/>
          <w:szCs w:val="24"/>
        </w:rPr>
      </w:pPr>
    </w:p>
    <w:p w:rsidR="00936C63" w:rsidRPr="00503F07" w:rsidRDefault="00936C63" w:rsidP="00936C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03F07">
        <w:rPr>
          <w:rFonts w:ascii="Times New Roman" w:hAnsi="Times New Roman" w:cs="Times New Roman"/>
          <w:sz w:val="26"/>
          <w:szCs w:val="26"/>
        </w:rPr>
        <w:lastRenderedPageBreak/>
        <w:t>Утверждаю</w:t>
      </w:r>
    </w:p>
    <w:p w:rsidR="00936C63" w:rsidRPr="00503F07" w:rsidRDefault="00936C63" w:rsidP="00936C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03F07">
        <w:rPr>
          <w:rFonts w:ascii="Times New Roman" w:hAnsi="Times New Roman" w:cs="Times New Roman"/>
          <w:sz w:val="26"/>
          <w:szCs w:val="26"/>
        </w:rPr>
        <w:t>Заведующий МБДОУ «Детский сад «Колобок»</w:t>
      </w:r>
    </w:p>
    <w:p w:rsidR="00936C63" w:rsidRPr="00503F07" w:rsidRDefault="00936C63" w:rsidP="00936C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03F07">
        <w:rPr>
          <w:rFonts w:ascii="Times New Roman" w:hAnsi="Times New Roman" w:cs="Times New Roman"/>
          <w:sz w:val="26"/>
          <w:szCs w:val="26"/>
        </w:rPr>
        <w:t>________________ Т.Н. Савина</w:t>
      </w:r>
    </w:p>
    <w:p w:rsidR="00936C63" w:rsidRDefault="00936C63" w:rsidP="00936C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03F07">
        <w:rPr>
          <w:rFonts w:ascii="Times New Roman" w:hAnsi="Times New Roman" w:cs="Times New Roman"/>
          <w:sz w:val="26"/>
          <w:szCs w:val="26"/>
        </w:rPr>
        <w:t xml:space="preserve">Приказ № </w:t>
      </w:r>
      <w:r w:rsidR="00333453" w:rsidRPr="00503F07">
        <w:rPr>
          <w:rFonts w:ascii="Times New Roman" w:hAnsi="Times New Roman" w:cs="Times New Roman"/>
          <w:sz w:val="26"/>
          <w:szCs w:val="26"/>
        </w:rPr>
        <w:t>40/</w:t>
      </w:r>
      <w:r w:rsidRPr="00503F07">
        <w:rPr>
          <w:rFonts w:ascii="Times New Roman" w:hAnsi="Times New Roman" w:cs="Times New Roman"/>
          <w:sz w:val="26"/>
          <w:szCs w:val="26"/>
        </w:rPr>
        <w:t>1-ОД от 27.02.2025 г.</w:t>
      </w:r>
      <w:bookmarkEnd w:id="0"/>
    </w:p>
    <w:p w:rsidR="00936C63" w:rsidRDefault="00936C63" w:rsidP="00936C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6C63" w:rsidRDefault="00936C63" w:rsidP="00936C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6C63" w:rsidRDefault="00936C63" w:rsidP="00936C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36C63" w:rsidRDefault="00936C63" w:rsidP="00936C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подготовки и организации проведения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6C63" w:rsidRDefault="00936C63" w:rsidP="00936C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МБДОУ «Детский сад «Колобок»</w:t>
      </w:r>
    </w:p>
    <w:p w:rsidR="00936C63" w:rsidRDefault="00936C63" w:rsidP="00936C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4828"/>
        <w:gridCol w:w="1669"/>
        <w:gridCol w:w="2409"/>
      </w:tblGrid>
      <w:tr w:rsidR="00936C63" w:rsidTr="00695DC8">
        <w:tc>
          <w:tcPr>
            <w:tcW w:w="673" w:type="dxa"/>
          </w:tcPr>
          <w:p w:rsidR="00936C63" w:rsidRPr="00F167E9" w:rsidRDefault="00936C63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6C63" w:rsidRPr="00F167E9" w:rsidRDefault="00936C63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8" w:type="dxa"/>
          </w:tcPr>
          <w:p w:rsidR="00936C63" w:rsidRPr="00F167E9" w:rsidRDefault="00936C63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2" w:type="dxa"/>
          </w:tcPr>
          <w:p w:rsidR="00936C63" w:rsidRPr="00F167E9" w:rsidRDefault="00936C63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78" w:type="dxa"/>
          </w:tcPr>
          <w:p w:rsidR="00936C63" w:rsidRPr="00F167E9" w:rsidRDefault="00936C63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46CD8" w:rsidTr="00ED5E8F">
        <w:tc>
          <w:tcPr>
            <w:tcW w:w="9571" w:type="dxa"/>
            <w:gridSpan w:val="4"/>
          </w:tcPr>
          <w:p w:rsidR="00346CD8" w:rsidRPr="00F167E9" w:rsidRDefault="00346CD8" w:rsidP="00346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и подготовка работ по </w:t>
            </w:r>
            <w:proofErr w:type="spellStart"/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самообследованию</w:t>
            </w:r>
            <w:proofErr w:type="spellEnd"/>
          </w:p>
        </w:tc>
      </w:tr>
      <w:tr w:rsidR="00936C63" w:rsidTr="00695DC8">
        <w:tc>
          <w:tcPr>
            <w:tcW w:w="673" w:type="dxa"/>
          </w:tcPr>
          <w:p w:rsidR="00936C63" w:rsidRPr="00F167E9" w:rsidRDefault="00346CD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936C63" w:rsidRPr="00F167E9" w:rsidRDefault="00346CD8" w:rsidP="00936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«О порядке, сроках проведения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составе комиссии»</w:t>
            </w:r>
          </w:p>
        </w:tc>
        <w:tc>
          <w:tcPr>
            <w:tcW w:w="1692" w:type="dxa"/>
          </w:tcPr>
          <w:p w:rsidR="00346CD8" w:rsidRPr="00F167E9" w:rsidRDefault="00346CD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63" w:rsidRPr="00F167E9" w:rsidRDefault="00695DC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6CD8" w:rsidRPr="00F167E9">
              <w:rPr>
                <w:rFonts w:ascii="Times New Roman" w:hAnsi="Times New Roman" w:cs="Times New Roman"/>
                <w:sz w:val="24"/>
                <w:szCs w:val="24"/>
              </w:rPr>
              <w:t>.02.2025 г.</w:t>
            </w:r>
          </w:p>
        </w:tc>
        <w:tc>
          <w:tcPr>
            <w:tcW w:w="2178" w:type="dxa"/>
          </w:tcPr>
          <w:p w:rsidR="00346CD8" w:rsidRPr="00F167E9" w:rsidRDefault="00346CD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63" w:rsidRPr="00F167E9" w:rsidRDefault="00346CD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36C63" w:rsidTr="00695DC8">
        <w:tc>
          <w:tcPr>
            <w:tcW w:w="673" w:type="dxa"/>
          </w:tcPr>
          <w:p w:rsidR="00936C63" w:rsidRPr="00F167E9" w:rsidRDefault="00346CD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936C63" w:rsidRPr="00F167E9" w:rsidRDefault="00695DC8" w:rsidP="00936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по порядку проведения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организаций, составление плана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692" w:type="dxa"/>
          </w:tcPr>
          <w:p w:rsidR="00936C63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95DC8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2178" w:type="dxa"/>
          </w:tcPr>
          <w:p w:rsidR="00936C63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</w:tc>
      </w:tr>
      <w:tr w:rsidR="00936C63" w:rsidTr="00695DC8">
        <w:tc>
          <w:tcPr>
            <w:tcW w:w="673" w:type="dxa"/>
          </w:tcPr>
          <w:p w:rsidR="00936C63" w:rsidRPr="00F167E9" w:rsidRDefault="00695DC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936C63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совещания с членами комиссии (утверждение плана проведения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распределение направлений работы членам комиссии, определение сроков </w:t>
            </w:r>
            <w:proofErr w:type="spell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</w:tcPr>
          <w:p w:rsidR="00695DC8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DC8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63" w:rsidRPr="00F167E9" w:rsidRDefault="00695DC8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178" w:type="dxa"/>
          </w:tcPr>
          <w:p w:rsidR="00936C63" w:rsidRPr="00F167E9" w:rsidRDefault="00936C63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C8" w:rsidTr="002965FF">
        <w:tc>
          <w:tcPr>
            <w:tcW w:w="9571" w:type="dxa"/>
            <w:gridSpan w:val="4"/>
          </w:tcPr>
          <w:p w:rsidR="00695DC8" w:rsidRPr="00F167E9" w:rsidRDefault="00695DC8" w:rsidP="00695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F167E9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936C63" w:rsidTr="00695DC8">
        <w:tc>
          <w:tcPr>
            <w:tcW w:w="673" w:type="dxa"/>
          </w:tcPr>
          <w:p w:rsidR="00936C63" w:rsidRPr="00F167E9" w:rsidRDefault="00695DC8" w:rsidP="00346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936C63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1. Проведение оценки организации: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 образовательной деятельности;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ДОУ;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 и качества подготовки </w:t>
            </w:r>
            <w:proofErr w:type="gramStart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 организации учебного процесса;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 качества кадрового, учебно-методического, библиотечно-информационного обеспечения;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материально-технической базы; </w:t>
            </w:r>
          </w:p>
          <w:p w:rsidR="00695DC8" w:rsidRPr="00F167E9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>- функционирования внутренней системы оценки качества образования;</w:t>
            </w:r>
          </w:p>
          <w:p w:rsidR="00695DC8" w:rsidRDefault="00695DC8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67E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обеспечения ДОУ, системы охраны здоровья </w:t>
            </w:r>
            <w:proofErr w:type="gramStart"/>
            <w:r w:rsidR="00F167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167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7E9" w:rsidRDefault="00F167E9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питания.</w:t>
            </w:r>
          </w:p>
          <w:p w:rsidR="00F167E9" w:rsidRPr="00F167E9" w:rsidRDefault="00F167E9" w:rsidP="0069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показателей деятельности ДОУ и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регулирование. </w:t>
            </w:r>
          </w:p>
        </w:tc>
        <w:tc>
          <w:tcPr>
            <w:tcW w:w="1692" w:type="dxa"/>
          </w:tcPr>
          <w:p w:rsidR="00936C63" w:rsidRDefault="00936C63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F167E9" w:rsidRP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2178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Т.Н. Савина</w:t>
            </w: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7E9" w:rsidRPr="00F167E9" w:rsidRDefault="00F167E9" w:rsidP="0069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936C63" w:rsidTr="00695DC8">
        <w:tc>
          <w:tcPr>
            <w:tcW w:w="673" w:type="dxa"/>
          </w:tcPr>
          <w:p w:rsidR="00936C63" w:rsidRDefault="00F167E9" w:rsidP="00346C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28" w:type="dxa"/>
          </w:tcPr>
          <w:p w:rsidR="00936C63" w:rsidRDefault="00F167E9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полученных результатов и формирование отчета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</w:p>
        </w:tc>
        <w:tc>
          <w:tcPr>
            <w:tcW w:w="1692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2178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36C63" w:rsidTr="00695DC8">
        <w:tc>
          <w:tcPr>
            <w:tcW w:w="673" w:type="dxa"/>
          </w:tcPr>
          <w:p w:rsidR="00936C63" w:rsidRDefault="00F167E9" w:rsidP="00F16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28" w:type="dxa"/>
          </w:tcPr>
          <w:p w:rsidR="00936C63" w:rsidRDefault="00F167E9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комиссии по рассмотрению отчета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2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10.04.2025</w:t>
            </w:r>
          </w:p>
        </w:tc>
        <w:tc>
          <w:tcPr>
            <w:tcW w:w="2178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Председатель:</w:t>
            </w: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Т.Н. Савина</w:t>
            </w:r>
          </w:p>
          <w:p w:rsidR="00F167E9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F167E9" w:rsidTr="000A16D6">
        <w:tc>
          <w:tcPr>
            <w:tcW w:w="9571" w:type="dxa"/>
            <w:gridSpan w:val="4"/>
          </w:tcPr>
          <w:p w:rsidR="00F167E9" w:rsidRPr="00F167E9" w:rsidRDefault="00F167E9" w:rsidP="00695D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Рассмотрение отчета общим собранием коллектива</w:t>
            </w:r>
          </w:p>
        </w:tc>
      </w:tr>
      <w:tr w:rsidR="00936C63" w:rsidTr="00695DC8">
        <w:tc>
          <w:tcPr>
            <w:tcW w:w="673" w:type="dxa"/>
          </w:tcPr>
          <w:p w:rsidR="00936C63" w:rsidRDefault="00F167E9" w:rsidP="00F16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028" w:type="dxa"/>
          </w:tcPr>
          <w:p w:rsidR="00936C63" w:rsidRDefault="00F167E9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общего собрания коллектива по рассмотрению отчета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принятия решения.</w:t>
            </w:r>
          </w:p>
        </w:tc>
        <w:tc>
          <w:tcPr>
            <w:tcW w:w="1692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12.04.2025</w:t>
            </w:r>
          </w:p>
        </w:tc>
        <w:tc>
          <w:tcPr>
            <w:tcW w:w="2178" w:type="dxa"/>
          </w:tcPr>
          <w:p w:rsidR="00936C63" w:rsidRDefault="00F167E9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36C63" w:rsidTr="00695DC8">
        <w:tc>
          <w:tcPr>
            <w:tcW w:w="673" w:type="dxa"/>
          </w:tcPr>
          <w:p w:rsidR="00936C63" w:rsidRDefault="005A168D" w:rsidP="00F16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28" w:type="dxa"/>
          </w:tcPr>
          <w:p w:rsidR="00936C63" w:rsidRDefault="005A168D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отчета на Наблюдательном совете.</w:t>
            </w:r>
          </w:p>
        </w:tc>
        <w:tc>
          <w:tcPr>
            <w:tcW w:w="1692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2178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36C63" w:rsidTr="00695DC8">
        <w:tc>
          <w:tcPr>
            <w:tcW w:w="673" w:type="dxa"/>
          </w:tcPr>
          <w:p w:rsidR="00936C63" w:rsidRDefault="005A168D" w:rsidP="005A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28" w:type="dxa"/>
          </w:tcPr>
          <w:p w:rsidR="00936C63" w:rsidRDefault="005A168D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отчета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</w:p>
        </w:tc>
        <w:tc>
          <w:tcPr>
            <w:tcW w:w="1692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14.04.2025</w:t>
            </w:r>
          </w:p>
        </w:tc>
        <w:tc>
          <w:tcPr>
            <w:tcW w:w="2178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36C63" w:rsidTr="00695DC8">
        <w:tc>
          <w:tcPr>
            <w:tcW w:w="673" w:type="dxa"/>
          </w:tcPr>
          <w:p w:rsidR="00936C63" w:rsidRDefault="005A168D" w:rsidP="005A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28" w:type="dxa"/>
          </w:tcPr>
          <w:p w:rsidR="00936C63" w:rsidRDefault="005A168D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отчета по итогам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учредителю</w:t>
            </w:r>
          </w:p>
        </w:tc>
        <w:tc>
          <w:tcPr>
            <w:tcW w:w="1692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21.04.2025</w:t>
            </w:r>
          </w:p>
        </w:tc>
        <w:tc>
          <w:tcPr>
            <w:tcW w:w="2178" w:type="dxa"/>
          </w:tcPr>
          <w:p w:rsidR="00936C63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5A168D" w:rsidRDefault="005A168D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Делопроизволитель</w:t>
            </w:r>
            <w:proofErr w:type="spellEnd"/>
          </w:p>
        </w:tc>
      </w:tr>
      <w:tr w:rsidR="00936C63" w:rsidTr="00695DC8">
        <w:tc>
          <w:tcPr>
            <w:tcW w:w="673" w:type="dxa"/>
          </w:tcPr>
          <w:p w:rsidR="00936C63" w:rsidRDefault="00503F07" w:rsidP="005A1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28" w:type="dxa"/>
          </w:tcPr>
          <w:p w:rsidR="00936C63" w:rsidRDefault="00503F07" w:rsidP="00695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отчета на официальном сайте дошкольной организации</w:t>
            </w:r>
          </w:p>
        </w:tc>
        <w:tc>
          <w:tcPr>
            <w:tcW w:w="1692" w:type="dxa"/>
          </w:tcPr>
          <w:p w:rsidR="00936C63" w:rsidRDefault="00503F07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21.04.2025</w:t>
            </w:r>
          </w:p>
        </w:tc>
        <w:tc>
          <w:tcPr>
            <w:tcW w:w="2178" w:type="dxa"/>
          </w:tcPr>
          <w:p w:rsidR="00936C63" w:rsidRDefault="00503F07" w:rsidP="00695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</w:tr>
    </w:tbl>
    <w:p w:rsidR="00936C63" w:rsidRPr="00936C63" w:rsidRDefault="00936C63" w:rsidP="00936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36C63" w:rsidRPr="0093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19A2"/>
    <w:multiLevelType w:val="hybridMultilevel"/>
    <w:tmpl w:val="B7C4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13C0F"/>
    <w:multiLevelType w:val="hybridMultilevel"/>
    <w:tmpl w:val="B6C08BFE"/>
    <w:lvl w:ilvl="0" w:tplc="DD907FA0">
      <w:start w:val="1"/>
      <w:numFmt w:val="decimal"/>
      <w:lvlText w:val="%1."/>
      <w:lvlJc w:val="left"/>
      <w:pPr>
        <w:ind w:left="1788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56F5C"/>
    <w:multiLevelType w:val="hybridMultilevel"/>
    <w:tmpl w:val="1E3E9152"/>
    <w:lvl w:ilvl="0" w:tplc="8494BED8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6B"/>
    <w:rsid w:val="00087BF5"/>
    <w:rsid w:val="000C0366"/>
    <w:rsid w:val="00204449"/>
    <w:rsid w:val="0029161C"/>
    <w:rsid w:val="002A0782"/>
    <w:rsid w:val="002A1B5D"/>
    <w:rsid w:val="002A3490"/>
    <w:rsid w:val="002E69A7"/>
    <w:rsid w:val="003037AA"/>
    <w:rsid w:val="003307DF"/>
    <w:rsid w:val="00333453"/>
    <w:rsid w:val="00346CD8"/>
    <w:rsid w:val="003A6FBA"/>
    <w:rsid w:val="004071F6"/>
    <w:rsid w:val="00444519"/>
    <w:rsid w:val="004572DB"/>
    <w:rsid w:val="00466054"/>
    <w:rsid w:val="004A02C0"/>
    <w:rsid w:val="004C353A"/>
    <w:rsid w:val="00503D92"/>
    <w:rsid w:val="00503F07"/>
    <w:rsid w:val="00517A76"/>
    <w:rsid w:val="00524747"/>
    <w:rsid w:val="005A168D"/>
    <w:rsid w:val="005C504A"/>
    <w:rsid w:val="00695DC8"/>
    <w:rsid w:val="006B2D6B"/>
    <w:rsid w:val="006C2F41"/>
    <w:rsid w:val="00757C9F"/>
    <w:rsid w:val="00762E46"/>
    <w:rsid w:val="007E60BF"/>
    <w:rsid w:val="00804B3D"/>
    <w:rsid w:val="008248CA"/>
    <w:rsid w:val="008858A5"/>
    <w:rsid w:val="008A33C3"/>
    <w:rsid w:val="008E0109"/>
    <w:rsid w:val="008E529F"/>
    <w:rsid w:val="00936C63"/>
    <w:rsid w:val="0094568E"/>
    <w:rsid w:val="00991A81"/>
    <w:rsid w:val="00A33795"/>
    <w:rsid w:val="00A807FE"/>
    <w:rsid w:val="00AA1973"/>
    <w:rsid w:val="00B02AD7"/>
    <w:rsid w:val="00B70F58"/>
    <w:rsid w:val="00B71599"/>
    <w:rsid w:val="00B848D8"/>
    <w:rsid w:val="00CF3D25"/>
    <w:rsid w:val="00DD20BF"/>
    <w:rsid w:val="00E12EE0"/>
    <w:rsid w:val="00E76618"/>
    <w:rsid w:val="00E96124"/>
    <w:rsid w:val="00F167E9"/>
    <w:rsid w:val="00F646B1"/>
    <w:rsid w:val="00FA43DA"/>
    <w:rsid w:val="00F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24"/>
    <w:pPr>
      <w:ind w:left="720"/>
      <w:contextualSpacing/>
    </w:pPr>
  </w:style>
  <w:style w:type="table" w:styleId="a4">
    <w:name w:val="Table Grid"/>
    <w:basedOn w:val="a1"/>
    <w:uiPriority w:val="59"/>
    <w:rsid w:val="0093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24"/>
    <w:pPr>
      <w:ind w:left="720"/>
      <w:contextualSpacing/>
    </w:pPr>
  </w:style>
  <w:style w:type="table" w:styleId="a4">
    <w:name w:val="Table Grid"/>
    <w:basedOn w:val="a1"/>
    <w:uiPriority w:val="59"/>
    <w:rsid w:val="0093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2025-04-17T07:01:00Z</cp:lastPrinted>
  <dcterms:created xsi:type="dcterms:W3CDTF">2025-03-17T14:14:00Z</dcterms:created>
  <dcterms:modified xsi:type="dcterms:W3CDTF">2025-04-17T07:02:00Z</dcterms:modified>
</cp:coreProperties>
</file>